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14868" w:type="dxa"/>
        <w:jc w:val="center"/>
        <w:tblInd w:w="2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42"/>
        <w:gridCol w:w="1701"/>
        <w:gridCol w:w="1296"/>
        <w:gridCol w:w="1858"/>
        <w:gridCol w:w="1818"/>
        <w:gridCol w:w="3659"/>
        <w:gridCol w:w="1559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附件2</w:t>
            </w:r>
          </w:p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南京市危险化学品企业法定代表人（主要负责人）安全生产积分管理制度部门（区）季度积分调整统计表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填报时间：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企业名称（全称）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法定代表人/主要负责人姓名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上季度积分制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本季度加减分值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加减分值条款</w:t>
            </w:r>
          </w:p>
        </w:tc>
        <w:tc>
          <w:tcPr>
            <w:tcW w:w="3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加减分值理由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加减分依据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1（范例）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XX有限责任公司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-30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未制定危险废物意外事故防范措施和应急预案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XX规定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XX有限责任公司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+50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取得安全生产一级标准化证书并在有效期内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XX规定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68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：每季度末（当月25日前），各相关行业部门、各区对下季度需要进行积分调整的企业加减分，调整结果报市危险化学品企业法定代表人（主要负责人）安全生产积分管理工作小组办公室，办公室在下季度初进行积分动态更新。</w:t>
            </w:r>
          </w:p>
        </w:tc>
      </w:tr>
    </w:tbl>
    <w:p>
      <w:pPr>
        <w:spacing w:line="580" w:lineRule="exact"/>
        <w:ind w:firstLine="640" w:firstLineChars="200"/>
        <w:jc w:val="right"/>
      </w:pPr>
      <w:bookmarkStart w:id="0" w:name="_GoBack"/>
      <w:bookmarkEnd w:id="0"/>
    </w:p>
    <w:p>
      <w:pPr>
        <w:spacing w:line="580" w:lineRule="exact"/>
        <w:ind w:firstLine="640" w:firstLineChars="200"/>
        <w:jc w:val="right"/>
      </w:pPr>
    </w:p>
    <w:p>
      <w:pPr>
        <w:spacing w:line="580" w:lineRule="exact"/>
        <w:ind w:firstLine="640" w:firstLineChars="200"/>
        <w:jc w:val="right"/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992" w:gutter="0"/>
      <w:cols w:space="720" w:num="1"/>
      <w:docGrid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56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-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35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-</w: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80" w:firstLine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-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36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-</w: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8D"/>
    <w:rsid w:val="00030132"/>
    <w:rsid w:val="00070464"/>
    <w:rsid w:val="000737CD"/>
    <w:rsid w:val="00092110"/>
    <w:rsid w:val="000A42D9"/>
    <w:rsid w:val="000E7845"/>
    <w:rsid w:val="00164380"/>
    <w:rsid w:val="00187A5E"/>
    <w:rsid w:val="001E55F1"/>
    <w:rsid w:val="001F58F4"/>
    <w:rsid w:val="002E620D"/>
    <w:rsid w:val="00306180"/>
    <w:rsid w:val="003107F8"/>
    <w:rsid w:val="00354C92"/>
    <w:rsid w:val="003607E1"/>
    <w:rsid w:val="003D299E"/>
    <w:rsid w:val="003E0863"/>
    <w:rsid w:val="004428E8"/>
    <w:rsid w:val="0044799D"/>
    <w:rsid w:val="0046225C"/>
    <w:rsid w:val="00477E43"/>
    <w:rsid w:val="004D2208"/>
    <w:rsid w:val="005235BB"/>
    <w:rsid w:val="00537329"/>
    <w:rsid w:val="00552400"/>
    <w:rsid w:val="005F57F6"/>
    <w:rsid w:val="00644C8A"/>
    <w:rsid w:val="00652651"/>
    <w:rsid w:val="00680BBD"/>
    <w:rsid w:val="0069451A"/>
    <w:rsid w:val="006C0C72"/>
    <w:rsid w:val="006D5FF1"/>
    <w:rsid w:val="00772EFD"/>
    <w:rsid w:val="007A0CC5"/>
    <w:rsid w:val="008142A1"/>
    <w:rsid w:val="00853A58"/>
    <w:rsid w:val="00862E19"/>
    <w:rsid w:val="008B1EF0"/>
    <w:rsid w:val="008C7F8D"/>
    <w:rsid w:val="008D1BB6"/>
    <w:rsid w:val="009141F6"/>
    <w:rsid w:val="00931507"/>
    <w:rsid w:val="009A5CDE"/>
    <w:rsid w:val="009E5528"/>
    <w:rsid w:val="00A06759"/>
    <w:rsid w:val="00A30475"/>
    <w:rsid w:val="00A30942"/>
    <w:rsid w:val="00A44C89"/>
    <w:rsid w:val="00A54D6C"/>
    <w:rsid w:val="00A6423B"/>
    <w:rsid w:val="00AB5C36"/>
    <w:rsid w:val="00AF2009"/>
    <w:rsid w:val="00B3278F"/>
    <w:rsid w:val="00B5261D"/>
    <w:rsid w:val="00B60C96"/>
    <w:rsid w:val="00B730B3"/>
    <w:rsid w:val="00B75A76"/>
    <w:rsid w:val="00B8077B"/>
    <w:rsid w:val="00BC4882"/>
    <w:rsid w:val="00BE44FB"/>
    <w:rsid w:val="00BF176D"/>
    <w:rsid w:val="00C40D1F"/>
    <w:rsid w:val="00C42D2F"/>
    <w:rsid w:val="00C868F0"/>
    <w:rsid w:val="00C934B6"/>
    <w:rsid w:val="00D62C02"/>
    <w:rsid w:val="00D97A05"/>
    <w:rsid w:val="00DC63FE"/>
    <w:rsid w:val="00E123C6"/>
    <w:rsid w:val="00E56A64"/>
    <w:rsid w:val="00E8145B"/>
    <w:rsid w:val="00E90D29"/>
    <w:rsid w:val="00EA7A57"/>
    <w:rsid w:val="00EC5E56"/>
    <w:rsid w:val="00F00239"/>
    <w:rsid w:val="00F538F5"/>
    <w:rsid w:val="00F81B6A"/>
    <w:rsid w:val="00FD58EE"/>
    <w:rsid w:val="01747979"/>
    <w:rsid w:val="07796BC6"/>
    <w:rsid w:val="0EE80A1D"/>
    <w:rsid w:val="16AE1606"/>
    <w:rsid w:val="1B027245"/>
    <w:rsid w:val="1C2322BC"/>
    <w:rsid w:val="2A324FA4"/>
    <w:rsid w:val="2B0231F0"/>
    <w:rsid w:val="51DD712C"/>
    <w:rsid w:val="661F647D"/>
    <w:rsid w:val="70D37BB5"/>
    <w:rsid w:val="72CD11DD"/>
    <w:rsid w:val="73F27C1C"/>
    <w:rsid w:val="794C5CD5"/>
    <w:rsid w:val="7C4351EB"/>
    <w:rsid w:val="7F360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widowControl/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paragraph" w:styleId="3">
    <w:name w:val="heading 4"/>
    <w:basedOn w:val="1"/>
    <w:next w:val="1"/>
    <w:link w:val="25"/>
    <w:unhideWhenUsed/>
    <w:qFormat/>
    <w:uiPriority w:val="0"/>
    <w:pPr>
      <w:keepNext/>
      <w:keepLines/>
      <w:widowControl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1"/>
    <w:qFormat/>
    <w:uiPriority w:val="0"/>
    <w:pPr>
      <w:widowControl/>
    </w:pPr>
    <w:rPr>
      <w:rFonts w:ascii="Times New Roman" w:hAnsi="Times New Roman" w:eastAsia="宋体" w:cs="Times New Roman"/>
      <w:b/>
      <w:bCs/>
      <w:szCs w:val="24"/>
    </w:rPr>
  </w:style>
  <w:style w:type="paragraph" w:styleId="5">
    <w:name w:val="annotation text"/>
    <w:basedOn w:val="1"/>
    <w:link w:val="26"/>
    <w:unhideWhenUsed/>
    <w:qFormat/>
    <w:uiPriority w:val="0"/>
    <w:pPr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6">
    <w:name w:val="Body Text"/>
    <w:basedOn w:val="1"/>
    <w:link w:val="27"/>
    <w:semiHidden/>
    <w:unhideWhenUsed/>
    <w:qFormat/>
    <w:uiPriority w:val="99"/>
    <w:pPr>
      <w:spacing w:after="120"/>
    </w:pPr>
    <w:rPr>
      <w:rFonts w:ascii="Times New Roman" w:eastAsia="宋体"/>
      <w:sz w:val="21"/>
      <w:szCs w:val="24"/>
    </w:rPr>
  </w:style>
  <w:style w:type="paragraph" w:styleId="7">
    <w:name w:val="Body Text Indent"/>
    <w:basedOn w:val="1"/>
    <w:link w:val="28"/>
    <w:semiHidden/>
    <w:unhideWhenUsed/>
    <w:qFormat/>
    <w:uiPriority w:val="99"/>
    <w:pPr>
      <w:spacing w:after="120"/>
      <w:ind w:left="420" w:leftChars="200"/>
    </w:pPr>
    <w:rPr>
      <w:rFonts w:ascii="Times New Roman" w:eastAsia="宋体"/>
      <w:sz w:val="21"/>
      <w:szCs w:val="24"/>
    </w:rPr>
  </w:style>
  <w:style w:type="paragraph" w:styleId="8">
    <w:name w:val="Date"/>
    <w:basedOn w:val="1"/>
    <w:next w:val="1"/>
    <w:link w:val="29"/>
    <w:semiHidden/>
    <w:unhideWhenUsed/>
    <w:qFormat/>
    <w:uiPriority w:val="99"/>
    <w:pPr>
      <w:ind w:left="100" w:leftChars="2500"/>
    </w:pPr>
    <w:rPr>
      <w:rFonts w:ascii="Times New Roman" w:eastAsia="宋体"/>
      <w:sz w:val="21"/>
      <w:szCs w:val="24"/>
    </w:rPr>
  </w:style>
  <w:style w:type="paragraph" w:styleId="9">
    <w:name w:val="Balloon Text"/>
    <w:basedOn w:val="1"/>
    <w:link w:val="30"/>
    <w:qFormat/>
    <w:uiPriority w:val="0"/>
    <w:pPr>
      <w:widowControl/>
    </w:pPr>
    <w:rPr>
      <w:rFonts w:ascii="Times New Roman" w:eastAsia="宋体"/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11">
    <w:name w:val="Body Text First Indent 2"/>
    <w:basedOn w:val="7"/>
    <w:link w:val="32"/>
    <w:unhideWhenUsed/>
    <w:qFormat/>
    <w:uiPriority w:val="99"/>
    <w:pPr>
      <w:snapToGrid w:val="0"/>
      <w:spacing w:after="0" w:line="480" w:lineRule="exact"/>
      <w:ind w:left="0" w:leftChars="0" w:firstLine="420"/>
      <w:jc w:val="center"/>
    </w:pPr>
    <w:rPr>
      <w:rFonts w:eastAsia="华文中宋"/>
      <w:b/>
      <w:bCs/>
      <w:sz w:val="44"/>
    </w:rPr>
  </w:style>
  <w:style w:type="paragraph" w:styleId="12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styleId="13">
    <w:name w:val="toc 1"/>
    <w:basedOn w:val="1"/>
    <w:next w:val="1"/>
    <w:semiHidden/>
    <w:qFormat/>
    <w:uiPriority w:val="0"/>
    <w:rPr>
      <w:rFonts w:ascii="Times New Roman" w:eastAsia="宋体"/>
      <w:sz w:val="21"/>
      <w:szCs w:val="21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character" w:customStyle="1" w:styleId="21">
    <w:name w:val="页眉 Char"/>
    <w:link w:val="12"/>
    <w:qFormat/>
    <w:uiPriority w:val="99"/>
    <w:rPr>
      <w:sz w:val="18"/>
      <w:szCs w:val="18"/>
    </w:rPr>
  </w:style>
  <w:style w:type="character" w:customStyle="1" w:styleId="22">
    <w:name w:val="页脚 Char"/>
    <w:link w:val="10"/>
    <w:qFormat/>
    <w:uiPriority w:val="99"/>
    <w:rPr>
      <w:sz w:val="18"/>
      <w:szCs w:val="18"/>
    </w:rPr>
  </w:style>
  <w:style w:type="character" w:customStyle="1" w:styleId="23">
    <w:name w:val="NormalCharacter"/>
    <w:qFormat/>
    <w:uiPriority w:val="99"/>
  </w:style>
  <w:style w:type="character" w:customStyle="1" w:styleId="24">
    <w:name w:val="标题 2 Char"/>
    <w:basedOn w:val="15"/>
    <w:link w:val="2"/>
    <w:qFormat/>
    <w:uiPriority w:val="0"/>
    <w:rPr>
      <w:rFonts w:ascii="宋体" w:hAnsi="宋体"/>
      <w:b/>
      <w:sz w:val="36"/>
      <w:szCs w:val="36"/>
    </w:rPr>
  </w:style>
  <w:style w:type="character" w:customStyle="1" w:styleId="25">
    <w:name w:val="标题 4 Char"/>
    <w:basedOn w:val="15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6">
    <w:name w:val="批注文字 Char"/>
    <w:basedOn w:val="15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正文文本 Char"/>
    <w:basedOn w:val="15"/>
    <w:link w:val="6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8">
    <w:name w:val="正文文本缩进 Char"/>
    <w:basedOn w:val="15"/>
    <w:link w:val="7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日期 Char"/>
    <w:basedOn w:val="15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0">
    <w:name w:val="批注框文本 Char"/>
    <w:basedOn w:val="15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31">
    <w:name w:val="批注主题 Char"/>
    <w:basedOn w:val="26"/>
    <w:link w:val="4"/>
    <w:qFormat/>
    <w:uiPriority w:val="0"/>
    <w:rPr>
      <w:rFonts w:ascii="Times New Roman" w:hAnsi="Times New Roman"/>
      <w:b/>
      <w:bCs/>
      <w:szCs w:val="24"/>
    </w:rPr>
  </w:style>
  <w:style w:type="character" w:customStyle="1" w:styleId="32">
    <w:name w:val="正文首行缩进 2 Char"/>
    <w:basedOn w:val="28"/>
    <w:link w:val="11"/>
    <w:qFormat/>
    <w:uiPriority w:val="99"/>
    <w:rPr>
      <w:rFonts w:eastAsia="华文中宋"/>
      <w:b/>
      <w:bCs/>
      <w:sz w:val="44"/>
    </w:rPr>
  </w:style>
  <w:style w:type="paragraph" w:customStyle="1" w:styleId="33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34">
    <w:name w:val="UserStyle_2"/>
    <w:qFormat/>
    <w:uiPriority w:val="0"/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35">
    <w:name w:val="Other|1_"/>
    <w:basedOn w:val="15"/>
    <w:link w:val="36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36">
    <w:name w:val="Other|1"/>
    <w:basedOn w:val="1"/>
    <w:link w:val="35"/>
    <w:qFormat/>
    <w:uiPriority w:val="0"/>
    <w:pPr>
      <w:spacing w:line="415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37">
    <w:name w:val="font21"/>
    <w:basedOn w:val="1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8">
    <w:name w:val="font11"/>
    <w:basedOn w:val="1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9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36</Pages>
  <Words>2573</Words>
  <Characters>14669</Characters>
  <Lines>122</Lines>
  <Paragraphs>34</Paragraphs>
  <TotalTime>47</TotalTime>
  <ScaleCrop>false</ScaleCrop>
  <LinksUpToDate>false</LinksUpToDate>
  <CharactersWithSpaces>17208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2021-03-16T07:57:00Z</dcterms:created>
  <dc:creator>安监局机要员</dc:creator>
  <cp:lastModifiedBy>苏丹</cp:lastModifiedBy>
  <cp:lastPrinted>2021-03-16T08:38:00Z</cp:lastPrinted>
  <dcterms:modified xsi:type="dcterms:W3CDTF">2021-03-24T02:02:22Z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SaveFontToCloudKey">
    <vt:lpwstr>902034651_btnclosed</vt:lpwstr>
  </property>
</Properties>
</file>